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5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1392438" cy="1392554"/>
            <wp:effectExtent b="0" l="0" r="0" t="0"/>
            <wp:docPr id="78319432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438" cy="13925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6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358" w:right="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JOURNAL OF APPLIED LEARNING AND TEACHING</w:t>
      </w:r>
    </w:p>
    <w:p w:rsidR="00000000" w:rsidDel="00000000" w:rsidP="00000000" w:rsidRDefault="00000000" w:rsidRPr="00000000" w14:paraId="00000004">
      <w:pPr>
        <w:spacing w:before="121" w:lineRule="auto"/>
        <w:ind w:left="358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Interview Template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47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Article Details</w:t>
      </w:r>
    </w:p>
    <w:p w:rsidR="00000000" w:rsidDel="00000000" w:rsidP="00000000" w:rsidRDefault="00000000" w:rsidRPr="00000000" w14:paraId="00000007">
      <w:pPr>
        <w:spacing w:before="120" w:lineRule="auto"/>
        <w:ind w:left="48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Article Title:</w:t>
      </w:r>
    </w:p>
    <w:p w:rsidR="00000000" w:rsidDel="00000000" w:rsidP="00000000" w:rsidRDefault="00000000" w:rsidRPr="00000000" w14:paraId="00000008">
      <w:pPr>
        <w:spacing w:before="120" w:lineRule="auto"/>
        <w:ind w:left="479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Keywords (At least 5 separated by a semi-comma):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1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hanging="3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Author(s) Details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Please repeat this step if there is more than one author.</w:t>
      </w:r>
    </w:p>
    <w:p w:rsidR="00000000" w:rsidDel="00000000" w:rsidP="00000000" w:rsidRDefault="00000000" w:rsidRPr="00000000" w14:paraId="0000000B">
      <w:pPr>
        <w:pStyle w:val="Heading1"/>
        <w:ind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17" w:lineRule="auto"/>
        <w:ind w:left="48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Author 1</w:t>
      </w:r>
    </w:p>
    <w:p w:rsidR="00000000" w:rsidDel="00000000" w:rsidP="00000000" w:rsidRDefault="00000000" w:rsidRPr="00000000" w14:paraId="0000000D">
      <w:pPr>
        <w:tabs>
          <w:tab w:val="left" w:leader="none" w:pos="2899"/>
          <w:tab w:val="left" w:leader="none" w:pos="5721"/>
          <w:tab w:val="left" w:leader="none" w:pos="8311"/>
          <w:tab w:val="left" w:leader="none" w:pos="8373"/>
          <w:tab w:val="left" w:leader="none" w:pos="8426"/>
        </w:tabs>
        <w:spacing w:before="121" w:line="348" w:lineRule="auto"/>
        <w:ind w:left="480" w:right="120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First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Middle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Last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Designation/Title: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Affiliated Institution/Organisation: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Rule="auto"/>
        <w:ind w:firstLine="45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For example: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" w:lineRule="auto"/>
        <w:ind w:firstLine="54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</w:rPr>
        <w:drawing>
          <wp:inline distB="0" distT="0" distL="0" distR="0">
            <wp:extent cx="4807197" cy="209561"/>
            <wp:effectExtent b="0" l="0" r="0" t="0"/>
            <wp:docPr id="78319432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7197" cy="2095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21" w:lineRule="auto"/>
        <w:ind w:left="48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Correspondence:</w:t>
      </w:r>
    </w:p>
    <w:p w:rsidR="00000000" w:rsidDel="00000000" w:rsidP="00000000" w:rsidRDefault="00000000" w:rsidRPr="00000000" w14:paraId="00000014">
      <w:pPr>
        <w:spacing w:before="120" w:lineRule="auto"/>
        <w:ind w:left="48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Email Address: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8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ORCID no. for all authors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5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  <w:sectPr>
          <w:pgSz w:h="16850" w:w="11920" w:orient="portrait"/>
          <w:pgMar w:bottom="280" w:top="1420" w:left="960" w:right="887.0078740157493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ind w:left="360" w:firstLine="9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Article Content</w:t>
      </w:r>
    </w:p>
    <w:p w:rsidR="00000000" w:rsidDel="00000000" w:rsidP="00000000" w:rsidRDefault="00000000" w:rsidRPr="00000000" w14:paraId="0000001A">
      <w:pPr>
        <w:spacing w:before="122" w:lineRule="auto"/>
        <w:ind w:left="48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Word count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3,000 – 8,000 words (indicative).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ind w:hanging="3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Abstract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8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Please limit your abstract to around 200 words.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ind w:hanging="3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Keywords (alphabetical order)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8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At least five, separated by a semi-comma.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5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ind w:hanging="3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Contents</w:t>
      </w:r>
    </w:p>
    <w:p w:rsidR="00000000" w:rsidDel="00000000" w:rsidP="00000000" w:rsidRDefault="00000000" w:rsidRPr="00000000" w14:paraId="00000023">
      <w:pPr>
        <w:pStyle w:val="Heading2"/>
        <w:ind w:hanging="3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ind w:hanging="30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Content and structure will vary.</w:t>
      </w:r>
    </w:p>
    <w:p w:rsidR="00000000" w:rsidDel="00000000" w:rsidP="00000000" w:rsidRDefault="00000000" w:rsidRPr="00000000" w14:paraId="00000025">
      <w:pPr>
        <w:pStyle w:val="Heading2"/>
        <w:ind w:hanging="30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ind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2069246" cy="2206842"/>
            <wp:effectExtent b="0" l="0" r="0" t="0"/>
            <wp:docPr id="78319432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9246" cy="22068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ind w:firstLine="4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ind w:hanging="30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The inclusion of photos and pull-out quotes is encouraged.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" w:lineRule="auto"/>
        <w:ind w:left="479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Acknowledgements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(optional)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ind w:left="47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of illustrations, figures and tables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79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If pictures/diagrams are included as part of your article, please place them at the end of a paragraph before commencing with a new paragraph.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Rule="auto"/>
        <w:ind w:left="479" w:right="20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For example: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6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20" w:line="276" w:lineRule="auto"/>
        <w:ind w:left="477" w:right="203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730369" cy="1974522"/>
            <wp:effectExtent b="0" l="0" r="0" t="0"/>
            <wp:docPr id="78319432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0369" cy="1974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8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6850" w:w="11920" w:orient="portrait"/>
      <w:pgMar w:bottom="280" w:top="1400" w:left="960" w:right="13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80"/>
      <w:jc w:val="both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ind w:left="480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8"/>
      <w:szCs w:val="28"/>
    </w:rPr>
  </w:style>
  <w:style w:type="paragraph" w:styleId="ListParagraph">
    <w:name w:val="List Paragraph"/>
    <w:basedOn w:val="Normal"/>
    <w:uiPriority w:val="1"/>
    <w:qFormat w:val="1"/>
    <w:pPr>
      <w:ind w:left="480" w:right="110" w:hanging="361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224D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24D0E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4E01C5"/>
    <w:pPr>
      <w:widowControl w:val="1"/>
    </w:pPr>
    <w:rPr>
      <w:rFonts w:cs="Angsana New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sUu/JxVPg3wUi40o61MRaVd+TQ==">CgMxLjA4AHIhMTBxQ200bG5Yb3Nrb2p2X1VtWG1MNi1nUDQ3MlhZLVpy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2024-08-12T23:15:00Z</dcterms:created>
  <dc:creator>Eric Yeo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2024-05-05T00:00:00Z</vt:lpwstr>
  </property>
  <property fmtid="{D5CDD505-2E9C-101B-9397-08002B2CF9AE}" pid="3" name="Creator">
    <vt:lpwstr>Acrobat PDFMaker 24 for Word</vt:lpwstr>
  </property>
  <property fmtid="{D5CDD505-2E9C-101B-9397-08002B2CF9AE}" pid="4" name="LastSaved">
    <vt:lpwstr>2024-05-24T00:00:00Z</vt:lpwstr>
  </property>
  <property fmtid="{D5CDD505-2E9C-101B-9397-08002B2CF9AE}" pid="5" name="MSIP_Label_a43e79c8-16ce-4717-8427-b73b3f6084ef_ActionId">
    <vt:lpwstr>d9aae75e-3276-4de7-9405-a5c86030eec7</vt:lpwstr>
  </property>
  <property fmtid="{D5CDD505-2E9C-101B-9397-08002B2CF9AE}" pid="6" name="MSIP_Label_a43e79c8-16ce-4717-8427-b73b3f6084ef_ContentBits">
    <vt:lpwstr>0</vt:lpwstr>
  </property>
  <property fmtid="{D5CDD505-2E9C-101B-9397-08002B2CF9AE}" pid="7" name="MSIP_Label_a43e79c8-16ce-4717-8427-b73b3f6084ef_Enabled">
    <vt:lpwstr>true</vt:lpwstr>
  </property>
  <property fmtid="{D5CDD505-2E9C-101B-9397-08002B2CF9AE}" pid="8" name="MSIP_Label_a43e79c8-16ce-4717-8427-b73b3f6084ef_Method">
    <vt:lpwstr>Privileged</vt:lpwstr>
  </property>
  <property fmtid="{D5CDD505-2E9C-101B-9397-08002B2CF9AE}" pid="9" name="MSIP_Label_a43e79c8-16ce-4717-8427-b73b3f6084ef_Name">
    <vt:lpwstr>Public</vt:lpwstr>
  </property>
  <property fmtid="{D5CDD505-2E9C-101B-9397-08002B2CF9AE}" pid="10" name="MSIP_Label_a43e79c8-16ce-4717-8427-b73b3f6084ef_SetDate">
    <vt:lpwstr>2024-05-05T01:50:24Z</vt:lpwstr>
  </property>
  <property fmtid="{D5CDD505-2E9C-101B-9397-08002B2CF9AE}" pid="11" name="MSIP_Label_a43e79c8-16ce-4717-8427-b73b3f6084ef_SiteId">
    <vt:lpwstr>057daf85-b1d5-44cd-ab7b-0a4ce1b29eae</vt:lpwstr>
  </property>
  <property fmtid="{D5CDD505-2E9C-101B-9397-08002B2CF9AE}" pid="12" name="Producer">
    <vt:lpwstr>Adobe PDF Library 24.2.207</vt:lpwstr>
  </property>
  <property fmtid="{D5CDD505-2E9C-101B-9397-08002B2CF9AE}" pid="13" name="SourceModified">
    <vt:lpwstr>D:20230109005314</vt:lpwstr>
  </property>
  <property fmtid="{D5CDD505-2E9C-101B-9397-08002B2CF9AE}" pid="14" name="GrammarlyDocumentId">
    <vt:lpwstr>86cba4f2af3eeb006026ec2c8e6042a5d05b98a9a81843fc4c97a94d8e5270f1</vt:lpwstr>
  </property>
</Properties>
</file>